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B54C5" w:rsidRDefault="002B54C5" w:rsidP="006026AE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</w:t>
      </w:r>
      <w:r w:rsidR="00F83D0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к рабочей программе </w:t>
      </w:r>
      <w:r w:rsidR="006026AE">
        <w:rPr>
          <w:rFonts w:ascii="Times New Roman" w:eastAsia="Calibri" w:hAnsi="Times New Roman" w:cs="Times New Roman"/>
          <w:b/>
          <w:sz w:val="28"/>
          <w:szCs w:val="24"/>
        </w:rPr>
        <w:t>УП.04</w:t>
      </w:r>
      <w:r w:rsidR="004B47ED" w:rsidRPr="004B47ED">
        <w:rPr>
          <w:rFonts w:ascii="Times New Roman" w:eastAsia="Calibri" w:hAnsi="Times New Roman" w:cs="Times New Roman"/>
          <w:b/>
          <w:sz w:val="28"/>
          <w:szCs w:val="24"/>
        </w:rPr>
        <w:t>.01 « Учебная практика по</w:t>
      </w:r>
    </w:p>
    <w:p w:rsidR="006026AE" w:rsidRPr="006026AE" w:rsidRDefault="006026AE" w:rsidP="006026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bookmarkStart w:id="0" w:name="_Toc524169005"/>
      <w:r w:rsidRPr="006026AE">
        <w:rPr>
          <w:rFonts w:ascii="Times New Roman" w:hAnsi="Times New Roman"/>
          <w:b/>
          <w:sz w:val="28"/>
          <w:szCs w:val="24"/>
        </w:rPr>
        <w:t>ПМ.04 «Участие в организации и осуществлении финансового контроля»</w:t>
      </w:r>
      <w:bookmarkEnd w:id="0"/>
    </w:p>
    <w:p w:rsidR="00235594" w:rsidRPr="00235594" w:rsidRDefault="002B54C5" w:rsidP="006026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94C7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1" w:name="_GoBack"/>
      <w:bookmarkEnd w:id="1"/>
      <w:r w:rsidR="0023559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235594" w:rsidRPr="00235594">
        <w:rPr>
          <w:rFonts w:ascii="Times New Roman" w:hAnsi="Times New Roman"/>
          <w:b/>
          <w:sz w:val="28"/>
          <w:szCs w:val="24"/>
        </w:rPr>
        <w:t>38.02.06 «Финансы»</w:t>
      </w:r>
    </w:p>
    <w:p w:rsidR="00994C7B" w:rsidRPr="00994C7B" w:rsidRDefault="00994C7B" w:rsidP="006026AE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B54C5" w:rsidRDefault="002B54C5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6026AE" w:rsidRPr="006026AE" w:rsidRDefault="006026AE" w:rsidP="006026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  <w:r w:rsidRPr="0035537D">
        <w:rPr>
          <w:rFonts w:ascii="Times New Roman" w:hAnsi="Times New Roman"/>
        </w:rPr>
        <w:t xml:space="preserve">Рабочая программа </w:t>
      </w:r>
      <w:r w:rsidRPr="0035537D">
        <w:rPr>
          <w:rFonts w:ascii="Times New Roman" w:hAnsi="Times New Roman"/>
          <w:sz w:val="24"/>
          <w:szCs w:val="24"/>
        </w:rPr>
        <w:t>УП.04</w:t>
      </w:r>
      <w:r>
        <w:rPr>
          <w:rFonts w:ascii="Times New Roman" w:hAnsi="Times New Roman"/>
          <w:sz w:val="24"/>
          <w:szCs w:val="24"/>
        </w:rPr>
        <w:t>.01</w:t>
      </w:r>
      <w:r w:rsidRPr="0035537D">
        <w:rPr>
          <w:rFonts w:ascii="Times New Roman" w:hAnsi="Times New Roman"/>
          <w:sz w:val="24"/>
          <w:szCs w:val="24"/>
        </w:rPr>
        <w:t xml:space="preserve"> Учебная практика по ПМ.04 «Участие в организации и осуществлении финансового контроля» является частью основной образовательной программы в соответствии с ФГОС СПО по</w:t>
      </w:r>
      <w:r w:rsidRPr="0035537D">
        <w:rPr>
          <w:rFonts w:ascii="Times New Roman" w:hAnsi="Times New Roman"/>
          <w:sz w:val="24"/>
        </w:rPr>
        <w:t xml:space="preserve"> специальности 38.02.06 «Финансы»</w:t>
      </w:r>
      <w:r w:rsidRPr="0035537D">
        <w:rPr>
          <w:rFonts w:ascii="Times New Roman" w:hAnsi="Times New Roman"/>
          <w:sz w:val="24"/>
          <w:szCs w:val="28"/>
        </w:rPr>
        <w:t>,</w:t>
      </w:r>
      <w:r w:rsidRPr="0035537D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науки Российской Федерации от</w:t>
      </w:r>
      <w:r w:rsidRPr="0035537D">
        <w:rPr>
          <w:rFonts w:ascii="Times New Roman" w:hAnsi="Times New Roman"/>
          <w:i/>
          <w:iCs/>
          <w:sz w:val="27"/>
          <w:szCs w:val="27"/>
        </w:rPr>
        <w:t xml:space="preserve"> </w:t>
      </w:r>
      <w:r w:rsidRPr="0035537D">
        <w:rPr>
          <w:rFonts w:ascii="Times New Roman" w:hAnsi="Times New Roman"/>
          <w:sz w:val="24"/>
          <w:szCs w:val="24"/>
        </w:rPr>
        <w:t>5 февраля 2018 г. № 65</w:t>
      </w:r>
    </w:p>
    <w:p w:rsidR="006026AE" w:rsidRPr="0035537D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65766">
        <w:rPr>
          <w:rFonts w:ascii="Times New Roman" w:hAnsi="Times New Roman"/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</w:t>
      </w:r>
      <w:r>
        <w:rPr>
          <w:rFonts w:ascii="Times New Roman" w:hAnsi="Times New Roman"/>
          <w:sz w:val="24"/>
        </w:rPr>
        <w:t>«У</w:t>
      </w:r>
      <w:r w:rsidRPr="0091798D">
        <w:rPr>
          <w:rFonts w:ascii="Times New Roman" w:hAnsi="Times New Roman"/>
          <w:sz w:val="24"/>
        </w:rPr>
        <w:t>частие в организации и осуществлении финансового контроля</w:t>
      </w:r>
      <w:r>
        <w:rPr>
          <w:rFonts w:ascii="Times New Roman" w:hAnsi="Times New Roman"/>
          <w:sz w:val="24"/>
        </w:rPr>
        <w:t>»</w:t>
      </w:r>
      <w:r w:rsidRPr="009179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14C9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977"/>
        <w:gridCol w:w="3402"/>
        <w:gridCol w:w="2551"/>
      </w:tblGrid>
      <w:tr w:rsidR="006026AE" w:rsidRPr="00607066" w:rsidTr="00F67A0E">
        <w:tc>
          <w:tcPr>
            <w:tcW w:w="1276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06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551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6026AE" w:rsidRPr="00607066" w:rsidTr="00F67A0E">
        <w:trPr>
          <w:trHeight w:val="6153"/>
        </w:trPr>
        <w:tc>
          <w:tcPr>
            <w:tcW w:w="1276" w:type="dxa"/>
            <w:shd w:val="clear" w:color="auto" w:fill="auto"/>
            <w:vAlign w:val="center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01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02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03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04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05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06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09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10</w:t>
            </w:r>
          </w:p>
          <w:p w:rsidR="006026A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ОК 11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4.1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4.3.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ПК 4.4.</w:t>
            </w:r>
          </w:p>
          <w:p w:rsidR="006026AE" w:rsidRPr="00262B4E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формлять результаты проведенных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контрольных мероприятий путем составления актов и справок;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существлять контроль за реализацией полученных результатов по материалам проведенных ревизий и проверок;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  <w:r>
              <w:rPr>
                <w:rFonts w:ascii="Times New Roman" w:hAnsi="Times New Roman"/>
              </w:rPr>
              <w:t>,</w:t>
            </w:r>
          </w:p>
        </w:tc>
        <w:tc>
          <w:tcPr>
            <w:tcW w:w="3402" w:type="dxa"/>
            <w:shd w:val="clear" w:color="auto" w:fill="auto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труктуру, полномочия и методы работы органов, осуществляющих финансовый контроль, порядок их взаимодействия;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етоды контроля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сохранности товарно-материальных ценностей;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  <w:tc>
          <w:tcPr>
            <w:tcW w:w="2551" w:type="dxa"/>
          </w:tcPr>
          <w:p w:rsidR="006026AE" w:rsidRPr="004C43A5" w:rsidRDefault="006026AE" w:rsidP="00F67A0E">
            <w:pPr>
              <w:pStyle w:val="Default"/>
            </w:pPr>
            <w:r w:rsidRPr="004C43A5">
              <w:lastRenderedPageBreak/>
              <w:t xml:space="preserve">1.Организации и проведении финансового контроля; </w:t>
            </w:r>
          </w:p>
          <w:p w:rsidR="006026AE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A5">
              <w:rPr>
                <w:rFonts w:ascii="Times New Roman" w:hAnsi="Times New Roman"/>
                <w:sz w:val="24"/>
                <w:szCs w:val="24"/>
              </w:rPr>
              <w:t>2. Планирования, анализа и контроля финансово-хозяйственной деятельности объектов финансового контроля.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6026AE" w:rsidRDefault="006026AE" w:rsidP="006026AE">
      <w:pPr>
        <w:pStyle w:val="2"/>
        <w:spacing w:before="0" w:after="0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6026AE" w:rsidRPr="0035537D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347">
        <w:rPr>
          <w:rFonts w:ascii="Times New Roman" w:hAnsi="Times New Roman"/>
          <w:sz w:val="24"/>
          <w:szCs w:val="24"/>
        </w:rPr>
        <w:t>В рамках про</w:t>
      </w:r>
      <w:r>
        <w:rPr>
          <w:rFonts w:ascii="Times New Roman" w:hAnsi="Times New Roman"/>
          <w:sz w:val="24"/>
          <w:szCs w:val="24"/>
        </w:rPr>
        <w:t>граммы учебной практики</w:t>
      </w:r>
      <w:r w:rsidRPr="00357347">
        <w:rPr>
          <w:rFonts w:ascii="Times New Roman" w:hAnsi="Times New Roman"/>
          <w:sz w:val="24"/>
          <w:szCs w:val="24"/>
        </w:rPr>
        <w:t xml:space="preserve">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"/>
        <w:gridCol w:w="2809"/>
        <w:gridCol w:w="2977"/>
        <w:gridCol w:w="3260"/>
      </w:tblGrid>
      <w:tr w:rsidR="006026AE" w:rsidRPr="00476590" w:rsidTr="00F67A0E">
        <w:trPr>
          <w:trHeight w:val="649"/>
        </w:trPr>
        <w:tc>
          <w:tcPr>
            <w:tcW w:w="985" w:type="dxa"/>
            <w:hideMark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809" w:type="dxa"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hideMark/>
          </w:tcPr>
          <w:p w:rsidR="006026AE" w:rsidRPr="00476590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59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026AE" w:rsidRPr="00476590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01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 xml:space="preserve">Выбирать способы решения задач профессиональной деятельности приме- </w:t>
            </w:r>
            <w:proofErr w:type="spellStart"/>
            <w:r w:rsidRPr="006B0DC8">
              <w:rPr>
                <w:lang w:eastAsia="ru-RU"/>
              </w:rPr>
              <w:t>нительно</w:t>
            </w:r>
            <w:proofErr w:type="spellEnd"/>
            <w:r w:rsidRPr="006B0DC8">
              <w:rPr>
                <w:lang w:eastAsia="ru-RU"/>
              </w:rPr>
              <w:t xml:space="preserve"> к различным контекстам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02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ормативные и иные акты, регламентирующие деятельность органов, осуществляющих </w:t>
            </w:r>
            <w:r w:rsidRPr="00476590">
              <w:rPr>
                <w:rFonts w:ascii="Times New Roman" w:hAnsi="Times New Roman"/>
                <w:sz w:val="24"/>
                <w:szCs w:val="24"/>
              </w:rPr>
              <w:lastRenderedPageBreak/>
              <w:t>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03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проверки, ревизии финансово-хозяйственной деятельности объектов финансового контроля в соответствии с видом и программой контрольного мероприятия;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труктуру, полномочия и методы работы органов, осуществляющих финансовый контроль, порядок их взаимодействия;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04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рименять различные методы и приемы контроля и анализа финансово-хозяйственной деятельности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05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контроля сохранности товарно-материальных ценностей;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06</w:t>
            </w: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.З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начение, задачи и общие принципы аудиторского контроля;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lastRenderedPageBreak/>
              <w:t>ОК 09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2977" w:type="dxa"/>
          </w:tcPr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орядок использования государственной (муниципальной) собственности;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10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 xml:space="preserve">рименять программное обеспечение при организации и осуществлении финансового контроля;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ОК 11</w:t>
            </w:r>
          </w:p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026AE" w:rsidRPr="006B0DC8" w:rsidRDefault="006026AE" w:rsidP="00F67A0E">
            <w:pPr>
              <w:pStyle w:val="aa"/>
              <w:rPr>
                <w:lang w:eastAsia="ru-RU"/>
              </w:rPr>
            </w:pPr>
            <w:r w:rsidRPr="006B0DC8">
              <w:rPr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нализировать документы и отбирать существенную информацию, подлежащую проверке;</w:t>
            </w:r>
          </w:p>
          <w:p w:rsidR="006026AE" w:rsidRPr="00607066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0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регулирующие организационно-правовые положения и финансовую деятельность объектов финансового контроля;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2.Н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ормативные и иные акты, регламентирующие деятельность органов, осуществляющих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4.1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Разрабатывать план и программу проведения контрольных мероприятий, оформлять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lastRenderedPageBreak/>
              <w:t>ПК 4.2.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Осуществлять предварительный, текущий и последующий контроль хозяйственной деятельности объектов финансового контроля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внутренний контроль и аудит с учетом особенностей организаций;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A3484">
              <w:rPr>
                <w:rFonts w:ascii="Times New Roman" w:hAnsi="Times New Roman"/>
                <w:sz w:val="24"/>
                <w:szCs w:val="24"/>
              </w:rPr>
              <w:t>.Основные контрольные мероприятия в ходе реализации процедур по исполнению бюджетов бюджетной системы Российской Федерации основные контрольные мероприятия при осуществлении закупок для государственных (муниципальных) нужд.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4.3.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Участвовать в ревизии финансово-хозяйственной деятельности объекта финансового контроля</w:t>
            </w:r>
          </w:p>
        </w:tc>
        <w:tc>
          <w:tcPr>
            <w:tcW w:w="2977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формлять результаты проведенных контрольных мероприятий путем составления актов и справок;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существлять контроль за реализацией полученных результатов по материалам проведенных ревизий и проверок;</w:t>
            </w:r>
          </w:p>
          <w:p w:rsidR="006026AE" w:rsidRPr="00607066" w:rsidRDefault="006026AE" w:rsidP="00A857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роводить мероприятия по предупреждению, выявлению и пресечению нарушений законодательства Российской Федерации в сфере финансов;</w:t>
            </w: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собенности организации и проведения контрольных мероприятий органами, осуществляющими финансовый контроль;</w:t>
            </w:r>
          </w:p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6.М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етоды проверки хозяйственных операций;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6B0DC8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rStyle w:val="a6"/>
                <w:i w:val="0"/>
                <w:lang w:eastAsia="ru-RU"/>
              </w:rPr>
              <w:t>ПК 4.4.</w:t>
            </w:r>
          </w:p>
        </w:tc>
        <w:tc>
          <w:tcPr>
            <w:tcW w:w="2809" w:type="dxa"/>
          </w:tcPr>
          <w:p w:rsidR="006026AE" w:rsidRPr="006B0DC8" w:rsidDel="00A70EC0" w:rsidRDefault="006026AE" w:rsidP="00F67A0E">
            <w:pPr>
              <w:pStyle w:val="aa"/>
              <w:rPr>
                <w:rStyle w:val="a6"/>
                <w:i w:val="0"/>
                <w:lang w:eastAsia="ru-RU"/>
              </w:rPr>
            </w:pPr>
            <w:r w:rsidRPr="006B0DC8">
              <w:rPr>
                <w:lang w:eastAsia="ru-RU"/>
              </w:rPr>
              <w:t>Обеспечивать соблюдение требований законодательства в сфере закупок для государственных и муниципальных нужд</w:t>
            </w:r>
          </w:p>
        </w:tc>
        <w:tc>
          <w:tcPr>
            <w:tcW w:w="2977" w:type="dxa"/>
          </w:tcPr>
          <w:p w:rsidR="006026AE" w:rsidRPr="0094572A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  <w:sz w:val="24"/>
                <w:szCs w:val="24"/>
              </w:rPr>
              <w:t xml:space="preserve">9.Проверять необходимую документацию для проведения закупочной процедуры и заключения контрактов; 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72A">
              <w:rPr>
                <w:rFonts w:ascii="Times New Roman" w:hAnsi="Times New Roman"/>
              </w:rPr>
              <w:t>10.Осуществлять проверку соблюдения требований законодательства при проведении закупочных процедур</w:t>
            </w:r>
          </w:p>
        </w:tc>
        <w:tc>
          <w:tcPr>
            <w:tcW w:w="3260" w:type="dxa"/>
          </w:tcPr>
          <w:p w:rsidR="006026AE" w:rsidRPr="00476590" w:rsidRDefault="006026AE" w:rsidP="00F67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</w:t>
            </w:r>
            <w:r w:rsidRPr="00476590">
              <w:rPr>
                <w:rFonts w:ascii="Times New Roman" w:hAnsi="Times New Roman"/>
                <w:sz w:val="24"/>
                <w:szCs w:val="24"/>
              </w:rPr>
              <w:t>ребования законодательства Российской Федерации и иных нормативных правовых актов, регулирующих деятельность в сфере закупок;</w:t>
            </w:r>
          </w:p>
          <w:p w:rsidR="006026AE" w:rsidRPr="00607066" w:rsidRDefault="006026AE" w:rsidP="00F67A0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62B4E">
              <w:rPr>
                <w:rFonts w:ascii="Times New Roman" w:hAnsi="Times New Roman"/>
                <w:iCs/>
                <w:sz w:val="24"/>
                <w:szCs w:val="24"/>
              </w:rPr>
              <w:t>ЛР 13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Соблюдающий в своей профессиональной деятельности этические принципы: честности, независимости, профессионального ЛР 13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r w:rsidRPr="00262B4E"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 xml:space="preserve">Готовый соответствовать ожиданиям работодателей: </w:t>
            </w:r>
            <w:proofErr w:type="spellStart"/>
            <w:r w:rsidRPr="00262B4E">
              <w:rPr>
                <w:rFonts w:ascii="Times New Roman" w:hAnsi="Times New Roman"/>
                <w:sz w:val="24"/>
                <w:szCs w:val="24"/>
              </w:rPr>
              <w:t>проектномыслящий</w:t>
            </w:r>
            <w:proofErr w:type="spellEnd"/>
            <w:r w:rsidRPr="00262B4E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      </w:r>
          </w:p>
        </w:tc>
      </w:tr>
      <w:tr w:rsidR="006026AE" w:rsidRPr="00607066" w:rsidTr="00F67A0E">
        <w:trPr>
          <w:trHeight w:val="212"/>
        </w:trPr>
        <w:tc>
          <w:tcPr>
            <w:tcW w:w="985" w:type="dxa"/>
          </w:tcPr>
          <w:p w:rsidR="006026AE" w:rsidRPr="00262B4E" w:rsidRDefault="006026AE" w:rsidP="00F67A0E">
            <w:r w:rsidRPr="00262B4E">
              <w:rPr>
                <w:rFonts w:ascii="Times New Roman" w:hAnsi="Times New Roman"/>
                <w:sz w:val="24"/>
                <w:szCs w:val="24"/>
              </w:rPr>
              <w:t>ЛР 21</w:t>
            </w:r>
          </w:p>
        </w:tc>
        <w:tc>
          <w:tcPr>
            <w:tcW w:w="9046" w:type="dxa"/>
            <w:gridSpan w:val="3"/>
          </w:tcPr>
          <w:p w:rsidR="006026AE" w:rsidRPr="00262B4E" w:rsidRDefault="006026AE" w:rsidP="00F67A0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2B4E">
              <w:rPr>
                <w:rFonts w:ascii="Times New Roman" w:hAnsi="Times New Roman"/>
                <w:sz w:val="24"/>
                <w:szCs w:val="24"/>
              </w:rPr>
              <w:t>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</w:tbl>
    <w:p w:rsidR="006026AE" w:rsidRPr="001D43D9" w:rsidRDefault="00A85765" w:rsidP="00A8576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_Hlk511591667"/>
      <w:r>
        <w:rPr>
          <w:sz w:val="24"/>
          <w:szCs w:val="24"/>
        </w:rPr>
        <w:lastRenderedPageBreak/>
        <w:t xml:space="preserve">                             </w:t>
      </w:r>
      <w:r w:rsidR="006026AE" w:rsidRPr="00C77342">
        <w:rPr>
          <w:rFonts w:ascii="Times New Roman" w:hAnsi="Times New Roman"/>
          <w:b/>
          <w:sz w:val="24"/>
          <w:szCs w:val="24"/>
        </w:rPr>
        <w:t xml:space="preserve"> Количество часов, отводимое на освоение </w:t>
      </w:r>
      <w:r w:rsidR="006026AE" w:rsidRPr="001D43D9">
        <w:rPr>
          <w:rFonts w:ascii="Times New Roman" w:hAnsi="Times New Roman"/>
          <w:b/>
          <w:sz w:val="24"/>
          <w:szCs w:val="24"/>
        </w:rPr>
        <w:t>учебной практики</w:t>
      </w:r>
    </w:p>
    <w:bookmarkEnd w:id="2"/>
    <w:p w:rsidR="006026AE" w:rsidRPr="001D43D9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26AE" w:rsidRPr="00215954" w:rsidRDefault="006026AE" w:rsidP="006026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 xml:space="preserve">Трудоемкость учебной практики в рамках освоения </w:t>
      </w:r>
      <w:r w:rsidRPr="0035537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П.04.01</w:t>
      </w:r>
      <w:r w:rsidRPr="0035537D">
        <w:rPr>
          <w:rFonts w:ascii="Times New Roman" w:hAnsi="Times New Roman"/>
          <w:sz w:val="24"/>
          <w:szCs w:val="24"/>
        </w:rPr>
        <w:t xml:space="preserve"> Учебная практика по ПМ.04 «Участие в организации и осуществлении финансового контроля»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954">
        <w:rPr>
          <w:rFonts w:ascii="Times New Roman" w:hAnsi="Times New Roman"/>
          <w:sz w:val="24"/>
          <w:szCs w:val="24"/>
        </w:rPr>
        <w:t>составляет 36 часов (1 неделя).</w:t>
      </w:r>
    </w:p>
    <w:p w:rsidR="006026AE" w:rsidRPr="001D43D9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3D9">
        <w:rPr>
          <w:rFonts w:ascii="Times New Roman" w:hAnsi="Times New Roman"/>
          <w:sz w:val="24"/>
          <w:szCs w:val="24"/>
        </w:rPr>
        <w:t xml:space="preserve">Сроки проведения учебной практики определяются рабочим учебным планом по специальности СПО 38.02.06 «Финансы» и графиком учебного процесса. Практика проводится на </w:t>
      </w:r>
      <w:r>
        <w:rPr>
          <w:rFonts w:ascii="Times New Roman" w:hAnsi="Times New Roman"/>
          <w:sz w:val="24"/>
          <w:szCs w:val="24"/>
        </w:rPr>
        <w:t>3 курсе в 6</w:t>
      </w:r>
      <w:r w:rsidRPr="001D43D9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6026AE" w:rsidRPr="001523CF" w:rsidRDefault="006026AE" w:rsidP="006026AE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1523CF">
        <w:rPr>
          <w:rFonts w:ascii="Times New Roman" w:hAnsi="Times New Roman"/>
          <w:b/>
          <w:sz w:val="24"/>
          <w:szCs w:val="24"/>
        </w:rPr>
        <w:t>Тематический план и содержание учебной практики</w:t>
      </w:r>
    </w:p>
    <w:p w:rsidR="006026AE" w:rsidRPr="001523CF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010"/>
        <w:gridCol w:w="1275"/>
      </w:tblGrid>
      <w:tr w:rsidR="006026AE" w:rsidRPr="001523CF" w:rsidTr="00F67A0E">
        <w:tc>
          <w:tcPr>
            <w:tcW w:w="4361" w:type="dxa"/>
            <w:shd w:val="clear" w:color="auto" w:fill="auto"/>
            <w:vAlign w:val="center"/>
          </w:tcPr>
          <w:p w:rsidR="006026AE" w:rsidRPr="001523CF" w:rsidRDefault="006026AE" w:rsidP="00F67A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23C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производственной</w:t>
            </w:r>
            <w:r w:rsidRPr="001523CF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6026AE" w:rsidRPr="001523CF" w:rsidRDefault="006026AE" w:rsidP="00F67A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Виды</w:t>
            </w:r>
            <w:r w:rsidRPr="001523CF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523C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1523CF" w:rsidRDefault="006026AE" w:rsidP="00F67A0E">
            <w:pPr>
              <w:pStyle w:val="TableParagraph"/>
              <w:ind w:left="0"/>
              <w:jc w:val="center"/>
              <w:rPr>
                <w:b/>
                <w:spacing w:val="-58"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Объем</w:t>
            </w:r>
          </w:p>
          <w:p w:rsidR="006026AE" w:rsidRPr="001523CF" w:rsidRDefault="006026AE" w:rsidP="00F67A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1523CF">
              <w:rPr>
                <w:b/>
                <w:sz w:val="24"/>
                <w:szCs w:val="24"/>
              </w:rPr>
              <w:t>часов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  <w:r w:rsidRPr="006026AE">
              <w:rPr>
                <w:rFonts w:ascii="Times New Roman" w:hAnsi="Times New Roman"/>
                <w:sz w:val="24"/>
                <w:szCs w:val="24"/>
              </w:rPr>
              <w:t>Понятие и функциональная сущность финансового контроля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tabs>
                <w:tab w:val="left" w:pos="816"/>
              </w:tabs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нормативных актов</w:t>
            </w:r>
            <w:r w:rsidRPr="00723521">
              <w:rPr>
                <w:bCs/>
                <w:sz w:val="24"/>
                <w:szCs w:val="24"/>
              </w:rPr>
              <w:t>, регламентирую</w:t>
            </w:r>
            <w:r>
              <w:rPr>
                <w:bCs/>
                <w:sz w:val="24"/>
                <w:szCs w:val="24"/>
              </w:rPr>
              <w:t>щих</w:t>
            </w:r>
            <w:r w:rsidRPr="00723521">
              <w:rPr>
                <w:bCs/>
                <w:sz w:val="24"/>
                <w:szCs w:val="24"/>
              </w:rPr>
              <w:t xml:space="preserve"> деятельность органов, осуществляющих финансовый контроль, их основные положения</w:t>
            </w:r>
            <w:r w:rsidRPr="0072352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51B1E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Тема 1.3 </w:t>
            </w: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Методы и специальные методические приемы финансового контроля.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521">
              <w:rPr>
                <w:rFonts w:ascii="Times New Roman" w:hAnsi="Times New Roman"/>
                <w:sz w:val="24"/>
                <w:szCs w:val="24"/>
              </w:rPr>
              <w:t>Общая оценка структуры и динамики бухгалтерского баланса как основная аналитическая процедура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 xml:space="preserve">Тема 1.4. </w:t>
            </w: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Ревизия как особая форма контроля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521">
              <w:rPr>
                <w:rFonts w:ascii="Times New Roman" w:hAnsi="Times New Roman"/>
                <w:sz w:val="24"/>
                <w:szCs w:val="24"/>
              </w:rPr>
              <w:t>Документальное оформление результатов ревизии в акте ревизии.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  <w:r w:rsidRPr="006026AE">
              <w:rPr>
                <w:rFonts w:ascii="Times New Roman" w:hAnsi="Times New Roman"/>
                <w:sz w:val="24"/>
                <w:szCs w:val="24"/>
              </w:rPr>
              <w:t>Правовые основы государственного (муниципального) финансового контроля в Российской Федерации и полномочия государственных органов, осуществляющих государственный финансовый контроль.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Органы государственного и муниципального финансового контроля, и их полномочия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Тема 2.2. Понятие контрольного мероприятия (внешнего) государственного финансового контроля и порядок его организации.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Разработка программы и рабочего плана проведения контрольного мероприятия. Виды контрольных процедур и документальное оформление их результатов.</w:t>
            </w:r>
            <w:r w:rsidRPr="00723521">
              <w:rPr>
                <w:rFonts w:eastAsia="Arial Unicode MS"/>
                <w:sz w:val="24"/>
                <w:szCs w:val="24"/>
                <w:u w:color="000000"/>
              </w:rPr>
              <w:t xml:space="preserve"> Оформление результатов контрольного мероприятия.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  <w:t>Тема 2.3.</w:t>
            </w: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Внутренний финансовый контроль и внутренний финансовый аудит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bCs/>
                <w:sz w:val="24"/>
                <w:szCs w:val="24"/>
              </w:rPr>
              <w:t>Разработка карты внутреннего финансового контроля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 xml:space="preserve">Тема 3.2. </w:t>
            </w:r>
            <w:r w:rsidRPr="006026AE">
              <w:rPr>
                <w:rFonts w:ascii="Times New Roman" w:hAnsi="Times New Roman"/>
                <w:sz w:val="24"/>
                <w:szCs w:val="24"/>
              </w:rPr>
              <w:t>Функциональное назначение и организация системы внутреннего контроля (СВК) кредитной организации.</w:t>
            </w:r>
          </w:p>
        </w:tc>
        <w:tc>
          <w:tcPr>
            <w:tcW w:w="5010" w:type="dxa"/>
            <w:shd w:val="clear" w:color="auto" w:fill="auto"/>
          </w:tcPr>
          <w:p w:rsidR="006026AE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Элементы СВК в коммерческих организациях и их характеристика</w:t>
            </w:r>
          </w:p>
        </w:tc>
        <w:tc>
          <w:tcPr>
            <w:tcW w:w="1275" w:type="dxa"/>
            <w:shd w:val="clear" w:color="auto" w:fill="auto"/>
          </w:tcPr>
          <w:p w:rsidR="006026AE" w:rsidRDefault="006026AE" w:rsidP="00F67A0E">
            <w:pPr>
              <w:spacing w:after="0" w:line="240" w:lineRule="auto"/>
              <w:jc w:val="right"/>
            </w:pPr>
            <w:r>
              <w:t>2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Тема 4.1. Понятие аудита, его цель и место в системе финансового контроля</w:t>
            </w:r>
          </w:p>
          <w:p w:rsidR="006026AE" w:rsidRPr="006026AE" w:rsidRDefault="006026AE" w:rsidP="00F67A0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Определение критериев, по которым бухгалтерская (финансовая) отчетность организации подлежит обязательному аудиту»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F7188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F7188">
              <w:rPr>
                <w:sz w:val="24"/>
                <w:szCs w:val="24"/>
              </w:rPr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Тема 4.2. Технология проведения аудиторской проверки</w:t>
            </w:r>
          </w:p>
        </w:tc>
        <w:tc>
          <w:tcPr>
            <w:tcW w:w="5010" w:type="dxa"/>
            <w:shd w:val="clear" w:color="auto" w:fill="auto"/>
          </w:tcPr>
          <w:p w:rsidR="006026AE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bCs/>
                <w:sz w:val="24"/>
                <w:szCs w:val="24"/>
              </w:rPr>
              <w:t>О</w:t>
            </w:r>
            <w:r w:rsidRPr="00723521">
              <w:rPr>
                <w:sz w:val="24"/>
                <w:szCs w:val="24"/>
              </w:rPr>
              <w:t>пределение существенности показателей бухгалтерской финансовой отчетности.</w:t>
            </w:r>
          </w:p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Оценка риска существенного искажения информации, содержащейся в бухгалтерской финансовой отчетности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F7188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 w:rsidRPr="00BF7188">
              <w:rPr>
                <w:sz w:val="24"/>
                <w:szCs w:val="24"/>
              </w:rPr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u w:color="000000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>Тема 4.3. Методологические аспекты проведения аудиторской проверки отдельных объектов аудита.</w:t>
            </w:r>
          </w:p>
        </w:tc>
        <w:tc>
          <w:tcPr>
            <w:tcW w:w="5010" w:type="dxa"/>
            <w:shd w:val="clear" w:color="auto" w:fill="auto"/>
          </w:tcPr>
          <w:p w:rsidR="006026AE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sz w:val="24"/>
                <w:szCs w:val="24"/>
              </w:rPr>
              <w:t>Аудиторская проверка отдельных объектов аудита</w:t>
            </w:r>
            <w:r>
              <w:rPr>
                <w:sz w:val="24"/>
                <w:szCs w:val="24"/>
              </w:rPr>
              <w:t>.</w:t>
            </w:r>
          </w:p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b/>
                <w:bCs/>
                <w:sz w:val="24"/>
                <w:szCs w:val="24"/>
              </w:rPr>
              <w:t>С</w:t>
            </w:r>
            <w:r w:rsidRPr="00723521">
              <w:rPr>
                <w:bCs/>
                <w:sz w:val="24"/>
                <w:szCs w:val="24"/>
              </w:rPr>
              <w:t xml:space="preserve">оставление аудиторского заключения по результатам аудиторской проверки отдельных </w:t>
            </w:r>
            <w:r w:rsidRPr="00723521">
              <w:rPr>
                <w:bCs/>
                <w:sz w:val="24"/>
                <w:szCs w:val="24"/>
              </w:rPr>
              <w:lastRenderedPageBreak/>
              <w:t>объектов аудита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F7188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5.3. </w:t>
            </w:r>
            <w:r w:rsidRPr="006026AE">
              <w:rPr>
                <w:rFonts w:ascii="Times New Roman" w:hAnsi="Times New Roman"/>
                <w:sz w:val="24"/>
                <w:szCs w:val="24"/>
              </w:rPr>
              <w:t>Контрольные мероприятия на всех этапах проведения государственных и муниципальных закупок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bCs/>
                <w:sz w:val="24"/>
                <w:szCs w:val="24"/>
              </w:rPr>
              <w:t>Оформление пакета документов для осуществления внутреннего финансового контроля в сфере закупок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F7188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6AE" w:rsidRPr="00C77342" w:rsidTr="00A85765">
        <w:tc>
          <w:tcPr>
            <w:tcW w:w="4361" w:type="dxa"/>
            <w:shd w:val="clear" w:color="auto" w:fill="auto"/>
          </w:tcPr>
          <w:p w:rsidR="006026AE" w:rsidRPr="006026AE" w:rsidRDefault="006026AE" w:rsidP="00F67A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6AE">
              <w:rPr>
                <w:rFonts w:ascii="Times New Roman" w:hAnsi="Times New Roman"/>
                <w:bCs/>
                <w:sz w:val="24"/>
                <w:szCs w:val="24"/>
              </w:rPr>
              <w:t xml:space="preserve">Тема 6.1. </w:t>
            </w:r>
            <w:r w:rsidRPr="006026AE">
              <w:rPr>
                <w:rFonts w:ascii="Times New Roman" w:hAnsi="Times New Roman"/>
                <w:sz w:val="24"/>
                <w:szCs w:val="24"/>
              </w:rPr>
              <w:t>Правовая основа общественного финансового контроля</w:t>
            </w:r>
          </w:p>
        </w:tc>
        <w:tc>
          <w:tcPr>
            <w:tcW w:w="5010" w:type="dxa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 w:rsidRPr="00723521">
              <w:rPr>
                <w:bCs/>
                <w:sz w:val="24"/>
                <w:szCs w:val="24"/>
              </w:rPr>
              <w:t>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BF7188" w:rsidRDefault="006026AE" w:rsidP="00F67A0E">
            <w:pPr>
              <w:pStyle w:val="TableParagraph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026AE" w:rsidRPr="00C77342" w:rsidTr="006022E3">
        <w:tc>
          <w:tcPr>
            <w:tcW w:w="9371" w:type="dxa"/>
            <w:gridSpan w:val="2"/>
            <w:shd w:val="clear" w:color="auto" w:fill="auto"/>
          </w:tcPr>
          <w:p w:rsidR="006026AE" w:rsidRPr="00F87AD8" w:rsidRDefault="006026AE" w:rsidP="00F67A0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26AE" w:rsidRPr="00652791" w:rsidRDefault="006026AE" w:rsidP="00F67A0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52791">
              <w:rPr>
                <w:b/>
                <w:sz w:val="24"/>
                <w:szCs w:val="24"/>
              </w:rPr>
              <w:t>36</w:t>
            </w:r>
          </w:p>
        </w:tc>
      </w:tr>
    </w:tbl>
    <w:p w:rsidR="006026AE" w:rsidRDefault="006026AE" w:rsidP="006026A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6026AE" w:rsidRPr="001D43D9" w:rsidRDefault="006026AE" w:rsidP="006026AE">
      <w:pPr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1D43D9">
        <w:rPr>
          <w:rFonts w:ascii="Times New Roman" w:hAnsi="Times New Roman"/>
          <w:b/>
          <w:sz w:val="24"/>
          <w:szCs w:val="24"/>
        </w:rPr>
        <w:t>КОНТРОЛЬ И ОЦЕНКА РЕЗУЛЬ</w:t>
      </w:r>
      <w:r>
        <w:rPr>
          <w:rFonts w:ascii="Times New Roman" w:hAnsi="Times New Roman"/>
          <w:b/>
          <w:sz w:val="24"/>
          <w:szCs w:val="24"/>
        </w:rPr>
        <w:t xml:space="preserve">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</w:t>
      </w:r>
      <w:r w:rsidRPr="001D43D9"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6026AE" w:rsidRPr="001D43D9" w:rsidRDefault="006026AE" w:rsidP="006026AE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отчет по практике.</w:t>
      </w:r>
    </w:p>
    <w:p w:rsidR="006026AE" w:rsidRPr="001D43D9" w:rsidRDefault="006026AE" w:rsidP="006026AE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4"/>
          <w:szCs w:val="24"/>
        </w:rPr>
      </w:pPr>
      <w:r w:rsidRPr="001D43D9"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отчету, выполненному обучающимся во время практики, его объема, качества выполнения в соответствии с требованиями.</w:t>
      </w:r>
    </w:p>
    <w:p w:rsidR="006026AE" w:rsidRPr="00C77342" w:rsidRDefault="006026AE" w:rsidP="006026A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6026AE" w:rsidRPr="00C77342" w:rsidSect="00E13AB6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6026AE" w:rsidRDefault="006026AE" w:rsidP="002B54C5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sectPr w:rsidR="006026AE" w:rsidSect="004C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A18"/>
    <w:multiLevelType w:val="hybridMultilevel"/>
    <w:tmpl w:val="7B9EF16A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00E52"/>
    <w:multiLevelType w:val="hybridMultilevel"/>
    <w:tmpl w:val="1E0046EA"/>
    <w:lvl w:ilvl="0" w:tplc="FD5C54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56CEF0">
      <w:numFmt w:val="bullet"/>
      <w:lvlText w:val="•"/>
      <w:lvlJc w:val="left"/>
      <w:pPr>
        <w:ind w:left="501" w:hanging="140"/>
      </w:pPr>
      <w:rPr>
        <w:rFonts w:hint="default"/>
        <w:lang w:val="ru-RU" w:eastAsia="en-US" w:bidi="ar-SA"/>
      </w:rPr>
    </w:lvl>
    <w:lvl w:ilvl="2" w:tplc="67164226">
      <w:numFmt w:val="bullet"/>
      <w:lvlText w:val="•"/>
      <w:lvlJc w:val="left"/>
      <w:pPr>
        <w:ind w:left="902" w:hanging="140"/>
      </w:pPr>
      <w:rPr>
        <w:rFonts w:hint="default"/>
        <w:lang w:val="ru-RU" w:eastAsia="en-US" w:bidi="ar-SA"/>
      </w:rPr>
    </w:lvl>
    <w:lvl w:ilvl="3" w:tplc="352AF85A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4" w:tplc="3B463DB0">
      <w:numFmt w:val="bullet"/>
      <w:lvlText w:val="•"/>
      <w:lvlJc w:val="left"/>
      <w:pPr>
        <w:ind w:left="1704" w:hanging="140"/>
      </w:pPr>
      <w:rPr>
        <w:rFonts w:hint="default"/>
        <w:lang w:val="ru-RU" w:eastAsia="en-US" w:bidi="ar-SA"/>
      </w:rPr>
    </w:lvl>
    <w:lvl w:ilvl="5" w:tplc="ECE231C4"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6" w:tplc="BAB8C5EE">
      <w:numFmt w:val="bullet"/>
      <w:lvlText w:val="•"/>
      <w:lvlJc w:val="left"/>
      <w:pPr>
        <w:ind w:left="2506" w:hanging="140"/>
      </w:pPr>
      <w:rPr>
        <w:rFonts w:hint="default"/>
        <w:lang w:val="ru-RU" w:eastAsia="en-US" w:bidi="ar-SA"/>
      </w:rPr>
    </w:lvl>
    <w:lvl w:ilvl="7" w:tplc="ED9E560C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8" w:tplc="7B70EB5E">
      <w:numFmt w:val="bullet"/>
      <w:lvlText w:val="•"/>
      <w:lvlJc w:val="left"/>
      <w:pPr>
        <w:ind w:left="3308" w:hanging="140"/>
      </w:pPr>
      <w:rPr>
        <w:rFonts w:hint="default"/>
        <w:lang w:val="ru-RU" w:eastAsia="en-US" w:bidi="ar-SA"/>
      </w:rPr>
    </w:lvl>
  </w:abstractNum>
  <w:abstractNum w:abstractNumId="2">
    <w:nsid w:val="16685645"/>
    <w:multiLevelType w:val="hybridMultilevel"/>
    <w:tmpl w:val="9496C41A"/>
    <w:lvl w:ilvl="0" w:tplc="8D462798">
      <w:numFmt w:val="bullet"/>
      <w:lvlText w:val="-"/>
      <w:lvlJc w:val="left"/>
      <w:pPr>
        <w:ind w:left="10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73E0C10">
      <w:numFmt w:val="bullet"/>
      <w:lvlText w:val="•"/>
      <w:lvlJc w:val="left"/>
      <w:pPr>
        <w:ind w:left="501" w:hanging="267"/>
      </w:pPr>
      <w:rPr>
        <w:rFonts w:hint="default"/>
        <w:lang w:val="ru-RU" w:eastAsia="en-US" w:bidi="ar-SA"/>
      </w:rPr>
    </w:lvl>
    <w:lvl w:ilvl="2" w:tplc="FEF4892A">
      <w:numFmt w:val="bullet"/>
      <w:lvlText w:val="•"/>
      <w:lvlJc w:val="left"/>
      <w:pPr>
        <w:ind w:left="902" w:hanging="267"/>
      </w:pPr>
      <w:rPr>
        <w:rFonts w:hint="default"/>
        <w:lang w:val="ru-RU" w:eastAsia="en-US" w:bidi="ar-SA"/>
      </w:rPr>
    </w:lvl>
    <w:lvl w:ilvl="3" w:tplc="850A66C2">
      <w:numFmt w:val="bullet"/>
      <w:lvlText w:val="•"/>
      <w:lvlJc w:val="left"/>
      <w:pPr>
        <w:ind w:left="1303" w:hanging="267"/>
      </w:pPr>
      <w:rPr>
        <w:rFonts w:hint="default"/>
        <w:lang w:val="ru-RU" w:eastAsia="en-US" w:bidi="ar-SA"/>
      </w:rPr>
    </w:lvl>
    <w:lvl w:ilvl="4" w:tplc="802EDB84">
      <w:numFmt w:val="bullet"/>
      <w:lvlText w:val="•"/>
      <w:lvlJc w:val="left"/>
      <w:pPr>
        <w:ind w:left="1704" w:hanging="267"/>
      </w:pPr>
      <w:rPr>
        <w:rFonts w:hint="default"/>
        <w:lang w:val="ru-RU" w:eastAsia="en-US" w:bidi="ar-SA"/>
      </w:rPr>
    </w:lvl>
    <w:lvl w:ilvl="5" w:tplc="11F0AB3E">
      <w:numFmt w:val="bullet"/>
      <w:lvlText w:val="•"/>
      <w:lvlJc w:val="left"/>
      <w:pPr>
        <w:ind w:left="2105" w:hanging="267"/>
      </w:pPr>
      <w:rPr>
        <w:rFonts w:hint="default"/>
        <w:lang w:val="ru-RU" w:eastAsia="en-US" w:bidi="ar-SA"/>
      </w:rPr>
    </w:lvl>
    <w:lvl w:ilvl="6" w:tplc="196CBC44">
      <w:numFmt w:val="bullet"/>
      <w:lvlText w:val="•"/>
      <w:lvlJc w:val="left"/>
      <w:pPr>
        <w:ind w:left="2506" w:hanging="267"/>
      </w:pPr>
      <w:rPr>
        <w:rFonts w:hint="default"/>
        <w:lang w:val="ru-RU" w:eastAsia="en-US" w:bidi="ar-SA"/>
      </w:rPr>
    </w:lvl>
    <w:lvl w:ilvl="7" w:tplc="11C28CC4">
      <w:numFmt w:val="bullet"/>
      <w:lvlText w:val="•"/>
      <w:lvlJc w:val="left"/>
      <w:pPr>
        <w:ind w:left="2907" w:hanging="267"/>
      </w:pPr>
      <w:rPr>
        <w:rFonts w:hint="default"/>
        <w:lang w:val="ru-RU" w:eastAsia="en-US" w:bidi="ar-SA"/>
      </w:rPr>
    </w:lvl>
    <w:lvl w:ilvl="8" w:tplc="E200C8D0">
      <w:numFmt w:val="bullet"/>
      <w:lvlText w:val="•"/>
      <w:lvlJc w:val="left"/>
      <w:pPr>
        <w:ind w:left="3308" w:hanging="267"/>
      </w:pPr>
      <w:rPr>
        <w:rFonts w:hint="default"/>
        <w:lang w:val="ru-RU" w:eastAsia="en-US" w:bidi="ar-SA"/>
      </w:rPr>
    </w:lvl>
  </w:abstractNum>
  <w:abstractNum w:abstractNumId="3">
    <w:nsid w:val="16DE6D4C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63E1E"/>
    <w:multiLevelType w:val="hybridMultilevel"/>
    <w:tmpl w:val="9C0A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B57C7"/>
    <w:multiLevelType w:val="hybridMultilevel"/>
    <w:tmpl w:val="52A887A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835F7"/>
    <w:multiLevelType w:val="hybridMultilevel"/>
    <w:tmpl w:val="0F9E87B8"/>
    <w:lvl w:ilvl="0" w:tplc="1136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4C5"/>
    <w:rsid w:val="000357A6"/>
    <w:rsid w:val="00084407"/>
    <w:rsid w:val="001C3B3E"/>
    <w:rsid w:val="00235594"/>
    <w:rsid w:val="002B54C5"/>
    <w:rsid w:val="004B47ED"/>
    <w:rsid w:val="004C46A6"/>
    <w:rsid w:val="00601930"/>
    <w:rsid w:val="006026AE"/>
    <w:rsid w:val="00610A93"/>
    <w:rsid w:val="00655668"/>
    <w:rsid w:val="00696D46"/>
    <w:rsid w:val="006A457F"/>
    <w:rsid w:val="0070121F"/>
    <w:rsid w:val="00777E4B"/>
    <w:rsid w:val="008779D3"/>
    <w:rsid w:val="008B12C3"/>
    <w:rsid w:val="00994C7B"/>
    <w:rsid w:val="00A85765"/>
    <w:rsid w:val="00BC0C53"/>
    <w:rsid w:val="00BD642C"/>
    <w:rsid w:val="00C71BD0"/>
    <w:rsid w:val="00CA6B04"/>
    <w:rsid w:val="00DB202F"/>
    <w:rsid w:val="00E3056E"/>
    <w:rsid w:val="00E5643A"/>
    <w:rsid w:val="00EE25AC"/>
    <w:rsid w:val="00F83D08"/>
    <w:rsid w:val="00F90615"/>
    <w:rsid w:val="00FA3AFB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6"/>
  </w:style>
  <w:style w:type="paragraph" w:styleId="2">
    <w:name w:val="heading 2"/>
    <w:basedOn w:val="a"/>
    <w:next w:val="a"/>
    <w:link w:val="20"/>
    <w:uiPriority w:val="99"/>
    <w:qFormat/>
    <w:rsid w:val="0023559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F83D08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F83D0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3D08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rsid w:val="00235594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styleId="a6">
    <w:name w:val="Emphasis"/>
    <w:uiPriority w:val="99"/>
    <w:qFormat/>
    <w:rsid w:val="00235594"/>
    <w:rPr>
      <w:rFonts w:cs="Times New Roman"/>
      <w:i/>
    </w:rPr>
  </w:style>
  <w:style w:type="character" w:customStyle="1" w:styleId="a7">
    <w:name w:val="СВЕЛ тектс Знак"/>
    <w:link w:val="a8"/>
    <w:uiPriority w:val="99"/>
    <w:locked/>
    <w:rsid w:val="00235594"/>
    <w:rPr>
      <w:rFonts w:ascii="Times New Roman" w:eastAsia="Arial Unicode MS" w:hAnsi="Times New Roman"/>
      <w:bCs/>
      <w:sz w:val="24"/>
      <w:szCs w:val="24"/>
    </w:rPr>
  </w:style>
  <w:style w:type="paragraph" w:customStyle="1" w:styleId="a8">
    <w:name w:val="СВЕЛ тектс"/>
    <w:basedOn w:val="a"/>
    <w:link w:val="a7"/>
    <w:uiPriority w:val="99"/>
    <w:rsid w:val="00235594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character" w:customStyle="1" w:styleId="a9">
    <w:name w:val="СВЕЛ таб/спис Знак"/>
    <w:link w:val="aa"/>
    <w:locked/>
    <w:rsid w:val="00235594"/>
    <w:rPr>
      <w:rFonts w:ascii="Times New Roman" w:hAnsi="Times New Roman"/>
      <w:sz w:val="24"/>
      <w:szCs w:val="24"/>
    </w:rPr>
  </w:style>
  <w:style w:type="paragraph" w:customStyle="1" w:styleId="aa">
    <w:name w:val="СВЕЛ таб/спис"/>
    <w:basedOn w:val="a"/>
    <w:link w:val="a9"/>
    <w:rsid w:val="0023559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"/>
    <w:rsid w:val="002355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table" w:styleId="ab">
    <w:name w:val="Table Grid"/>
    <w:basedOn w:val="a1"/>
    <w:uiPriority w:val="39"/>
    <w:rsid w:val="00235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ВЕЛ загол без огл"/>
    <w:basedOn w:val="a"/>
    <w:uiPriority w:val="99"/>
    <w:rsid w:val="008B12C3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6026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2016-02-02T06:32:00Z</dcterms:created>
  <dcterms:modified xsi:type="dcterms:W3CDTF">2022-09-28T09:07:00Z</dcterms:modified>
</cp:coreProperties>
</file>